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77" w:rsidRPr="00853D77" w:rsidRDefault="005B1A15" w:rsidP="00A9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</w:pPr>
      <w:r w:rsidRPr="0025136A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Наиболее значимые публикации преподавателей кафедры педагогики по направлению подготовки </w:t>
      </w:r>
      <w:r w:rsidR="00853D77"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44.03.0</w:t>
      </w:r>
      <w:r w:rsidR="002160EC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1</w:t>
      </w:r>
      <w:r w:rsidR="00853D77"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 ПЕДАГОГИЧЕСКОЕ ОБРАЗОВАНИЕ </w:t>
      </w:r>
    </w:p>
    <w:p w:rsidR="002160EC" w:rsidRDefault="00853D77" w:rsidP="00A9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</w:pP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Направленность (профил</w:t>
      </w:r>
      <w:r w:rsidR="002160EC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ь</w:t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): Начальное образование. </w:t>
      </w:r>
    </w:p>
    <w:p w:rsidR="005B1A15" w:rsidRPr="005B1A15" w:rsidRDefault="00853D77" w:rsidP="00A96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</w:p>
    <w:p w:rsidR="00A96CD8" w:rsidRPr="005B1A15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A15">
        <w:rPr>
          <w:rFonts w:ascii="Times New Roman" w:hAnsi="Times New Roman" w:cs="Times New Roman"/>
          <w:sz w:val="24"/>
          <w:szCs w:val="24"/>
        </w:rPr>
        <w:t>Белошистая, А. В. Математика в 1 классе. Первое полугодие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поурочное планирование и развивающие задания к учебнику М. И. Моро, С. И. Волковой, С. В. Степановой / А. В. Белошистая. - М.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АРКТИ, 2004. - 328 с. : ил. - (Методическая библиотека). - ISBN 5-89415-411-1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37-00.</w:t>
      </w:r>
    </w:p>
    <w:p w:rsidR="00A96CD8" w:rsidRPr="005B1A15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Белошистая, А. В. </w:t>
      </w:r>
      <w:r w:rsidRPr="005B1A15">
        <w:rPr>
          <w:rFonts w:ascii="Times New Roman" w:hAnsi="Times New Roman" w:cs="Times New Roman"/>
          <w:sz w:val="24"/>
          <w:szCs w:val="24"/>
        </w:rPr>
        <w:t>Методика обучения математике в начальной школе : курс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екций : учеб. пособие для студ. вузов,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 xml:space="preserve">. по спец. "Педагогика и методика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>. образования" / А. В. Белошистая. - М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ВЛАДОС, 2016. - 455 с. : ил. - (Вузовское образование). - ISBN 978-5-691-01422-2 [Гриф]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371-00.</w:t>
      </w:r>
    </w:p>
    <w:p w:rsidR="00A96CD8" w:rsidRPr="005B1A15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Белошистая, А. В. </w:t>
      </w:r>
      <w:r w:rsidRPr="005B1A15">
        <w:rPr>
          <w:rFonts w:ascii="Times New Roman" w:hAnsi="Times New Roman" w:cs="Times New Roman"/>
          <w:sz w:val="24"/>
          <w:szCs w:val="24"/>
        </w:rPr>
        <w:t>Обучение математике в дошкольных образовательных организациях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пособие / Анна Витальевна Белошистая. - 2-е изд. - М. : ИНФРА-М, 2016. - 320 с. : ил. - (Практическая педагогика). -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>.: с. 316-317 (29 назв.). - Воспитатели ДОУ. - ISBN 978-5-16-011419-4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600-00.</w:t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>Белошистая, А. В.</w:t>
      </w:r>
      <w:r w:rsidRPr="005B1A15">
        <w:rPr>
          <w:rFonts w:ascii="Times New Roman" w:hAnsi="Times New Roman" w:cs="Times New Roman"/>
          <w:sz w:val="24"/>
          <w:szCs w:val="24"/>
        </w:rPr>
        <w:t xml:space="preserve"> Обучение решению задач в начальной школе : метод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особие / Анна Витальевна Белошистая. - 2-е изд.,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ИНФРА-М, 2016. - 281 с. : ил. - (Практическая педагогика). - Студенты. - Учителя начальной школы. - ISBN 978-5-16-011420-0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600-00.</w:t>
      </w:r>
    </w:p>
    <w:p w:rsidR="00C2533E" w:rsidRDefault="00C2533E" w:rsidP="00C2533E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33E">
        <w:rPr>
          <w:rFonts w:ascii="Times New Roman" w:hAnsi="Times New Roman" w:cs="Times New Roman"/>
          <w:sz w:val="24"/>
          <w:szCs w:val="24"/>
        </w:rPr>
        <w:t>Богданова Е.А., Богданова Л.Я., Кохичко А.Н., Черник В.Э.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33E">
        <w:rPr>
          <w:rFonts w:ascii="Times New Roman" w:hAnsi="Times New Roman" w:cs="Times New Roman"/>
          <w:sz w:val="24"/>
          <w:szCs w:val="24"/>
        </w:rPr>
        <w:t>ФОРМИРОВАНИЕ ПЕРСОНАЛЬНОГО СТИЛЯ УЧЕНИЯ МЛАДШЕГО ШКОЛЬНИКА НА УРОКАХ РУССКОГО ЯЗЫКА (НА ПРИМЕРЕ ИЗУЧЕНИЯ ТЕМЫ</w:t>
      </w:r>
      <w:proofErr w:type="gramStart"/>
      <w:r w:rsidRPr="00C2533E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C2533E">
        <w:rPr>
          <w:rFonts w:ascii="Times New Roman" w:hAnsi="Times New Roman" w:cs="Times New Roman"/>
          <w:sz w:val="24"/>
          <w:szCs w:val="24"/>
        </w:rPr>
        <w:t>ПАРНЫЕ ЗВОНКИЕ И ГЛУХИЕ СОГЛАСНЫЕ ЗВУКИ")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2533E">
        <w:rPr>
          <w:rFonts w:ascii="Times New Roman" w:hAnsi="Times New Roman" w:cs="Times New Roman"/>
          <w:sz w:val="24"/>
          <w:szCs w:val="24"/>
        </w:rPr>
        <w:t>Международный академический вестник. 2018. № 9 (29). С. 2-11.</w:t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Богданова Е.А., Кибирева Е.Н., Черник В.Э. МЕТАПРЕДМЕТНЫЙ ПОДХОД К ФОРМИРОВАНИЮ ПЕРСОНАЛЬНОГО СТИЛЯ УЧЕНИЯ МЛАДШЕГО ШКОЛЬНИКА // Начальное образование. 2016. Т. 4. № 6. С. 30-36.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Богданова Е.А., Черник В.Э., Богданова Л.Я. ФОРМИРОВАНИЕ ПЕРСОНАЛЬНОГО СТИЛЯ УЧЕНИЯ МЛАДШЕГО ШКОЛЬНИКА НА УРОКАХ РУССКОГО ЯЗЫКА (НА ПРИМЕРЕ ИЗУЧЕНИЯ ТЕМЫ "ПРАВОПИСАНИЕ СЛОВ С БЕЗУДАРНЫМ ГЛАСНЫМ ЗВУКОМ В </w:t>
      </w:r>
      <w:proofErr w:type="gramStart"/>
      <w:r w:rsidRPr="00853D7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53D77">
        <w:rPr>
          <w:rFonts w:ascii="Times New Roman" w:hAnsi="Times New Roman" w:cs="Times New Roman"/>
          <w:sz w:val="24"/>
          <w:szCs w:val="24"/>
        </w:rPr>
        <w:t xml:space="preserve">") // Дискуссия. 2017. № 6 (80). С. 86-94.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Богданова Е.А., Черник В.Э., Кибирева Е.Н. МЕТАПРЕДМЕТНЫЙ ПОДХОД В ФОРМИРОВАНИИ ПЕРСОНАЛЬНОГО СТИЛЯ УЧЕНИЯ МЛАДШЕГО ШКОЛЬНИКА // Дискуссия. 2016. № 5 (68). С. 109-117.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C2533E" w:rsidRPr="00C2533E" w:rsidRDefault="00C2533E" w:rsidP="00C2533E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33E">
        <w:rPr>
          <w:rFonts w:ascii="Times New Roman" w:hAnsi="Times New Roman" w:cs="Times New Roman"/>
          <w:sz w:val="24"/>
          <w:szCs w:val="24"/>
        </w:rPr>
        <w:t>Кохичко А.Н.</w:t>
      </w:r>
      <w:r w:rsidRPr="00C2533E">
        <w:rPr>
          <w:rFonts w:ascii="Times New Roman" w:hAnsi="Times New Roman" w:cs="Times New Roman"/>
          <w:sz w:val="24"/>
          <w:szCs w:val="24"/>
        </w:rPr>
        <w:t xml:space="preserve"> </w:t>
      </w:r>
      <w:r w:rsidRPr="00C2533E">
        <w:rPr>
          <w:rFonts w:ascii="Times New Roman" w:hAnsi="Times New Roman" w:cs="Times New Roman"/>
          <w:sz w:val="24"/>
          <w:szCs w:val="24"/>
        </w:rPr>
        <w:t>ОСНОВНЫЕ ПОДХОДЫ К СОДЕРЖАНИЮ НАЧАЛЬНОГО ОБЩЕГО ОБРАЗОВАНИЯ: ПРОБЛЕМЫ И ПЕРСПЕКТИВЫ</w:t>
      </w:r>
      <w:r w:rsidRPr="00C2533E">
        <w:rPr>
          <w:rFonts w:ascii="Times New Roman" w:hAnsi="Times New Roman" w:cs="Times New Roman"/>
          <w:sz w:val="24"/>
          <w:szCs w:val="24"/>
        </w:rPr>
        <w:t xml:space="preserve"> // </w:t>
      </w:r>
      <w:r w:rsidRPr="00C2533E">
        <w:rPr>
          <w:rFonts w:ascii="Times New Roman" w:hAnsi="Times New Roman" w:cs="Times New Roman"/>
          <w:sz w:val="24"/>
          <w:szCs w:val="24"/>
        </w:rPr>
        <w:t>Филологическое образование в период детства. 2019. № 26. С. 196-206.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АКСИОЛОГИЧЕСКИЙ ПОДХОД К СОДЕРЖАНИЮ НАЧАЛЬНОГО ОБУЧЕНИЯ РУССКОМУ (РОДНОМУ) ЯЗЫКУ // Педагогический журнал. 2017. Т. 7. № 5A. С. 145-152.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Кохичко А.Н. ДУХОВНО-НРАВСТВЕННОЕ РАЗВИТИЕ И ВОСПИТАНИЕ ЛИЧНОСТИ МЛАДШЕГО ШКОЛЬНИКА СРЕДСТВАМИ РУССКОГО (РОДНОГО) ЯЗЫКА // Начальная школа плюс До и После. 2012. № 3. С. 78-85.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КУЛЬТУРОЛОГИЧЕСКИЙ (КУЛЬТУРНО-ИСТОРИЧЕСКИЙ) ПОДХОД В СОВРЕМЕННОМ РОССИЙСКОМ ОБРАЗОВАНИИ // Велес. 2016. № 10-1 (40). С. 65-72. 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КУЛЬТУРОЛОГИЧЕСКИЙ (КУЛЬТУРНО-ИСТОРИЧЕСКИЙ) ПОДХОД К СОДЕРЖАНИЮ НАЧАЛЬНОГО ОБУЧЕНИЯ РУССКОМУ (РОДНОМУ) ЯЗЫКУ // Педагогический журнал. 2016. Т. 6. № 5А. С. 132-142.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>Кохичко А.Н. О "БЛАГОЗВУЧНЫХ" ИМЕНАХ В ДРЕВНЕГРЕЧЕСКОЙ МИФОЛОГИИ // В сборнике: ТЕОРЕТИЧЕСКИЕ И ПРАКТИЧЕСКИЕ АСПЕКТЫ ПСИХОЛОГИИ И ПЕДАГОГИКИ коллективная моно</w:t>
      </w:r>
      <w:r>
        <w:rPr>
          <w:rFonts w:ascii="Times New Roman" w:hAnsi="Times New Roman" w:cs="Times New Roman"/>
          <w:sz w:val="24"/>
          <w:szCs w:val="24"/>
        </w:rPr>
        <w:t xml:space="preserve">графия. Уфа, 2016. С. 84-107. 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lastRenderedPageBreak/>
        <w:t xml:space="preserve">Кохичко А.Н. О ЛЮБВИ КАК ОСНОВЕ ОТЕЧЕСТВЕННОГО ПАТРИОТИЗМА // В сборнике: ПЕДАГОГИКА И МЕДИЦИНА В СЛУЖЕНИИ ЧЕЛОВЕКУ материалы </w:t>
      </w:r>
      <w:proofErr w:type="spellStart"/>
      <w:r w:rsidRPr="00A96CD8">
        <w:rPr>
          <w:rFonts w:ascii="Times New Roman" w:hAnsi="Times New Roman" w:cs="Times New Roman"/>
          <w:sz w:val="24"/>
          <w:szCs w:val="24"/>
        </w:rPr>
        <w:t>IV-й</w:t>
      </w:r>
      <w:proofErr w:type="spellEnd"/>
      <w:r w:rsidRPr="00A96CD8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конференции. </w:t>
      </w:r>
      <w:r w:rsidR="000F6F5D">
        <w:rPr>
          <w:rFonts w:ascii="Times New Roman" w:hAnsi="Times New Roman" w:cs="Times New Roman"/>
          <w:sz w:val="24"/>
          <w:szCs w:val="24"/>
        </w:rPr>
        <w:t xml:space="preserve">Красноярск, </w:t>
      </w:r>
      <w:r w:rsidRPr="00A96CD8">
        <w:rPr>
          <w:rFonts w:ascii="Times New Roman" w:hAnsi="Times New Roman" w:cs="Times New Roman"/>
          <w:sz w:val="24"/>
          <w:szCs w:val="24"/>
        </w:rPr>
        <w:t xml:space="preserve">2017. С. 196-206.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О РОДИНЕ, ОТЧИЗНЕ, ОТЕЧЕСТВЕ // Человек и общество. 2017. № 4 (5). С. 34-38. </w:t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>Кохичко А.Н. О формировании национальной идентичности младших школьников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D77">
        <w:rPr>
          <w:rFonts w:ascii="Times New Roman" w:hAnsi="Times New Roman" w:cs="Times New Roman"/>
          <w:sz w:val="24"/>
          <w:szCs w:val="24"/>
        </w:rPr>
        <w:t>обучении русскому (родному) языку // Вестник Ленинградского государственного университета им. А.С. Пушкина. 2011. Т. 3. № 3. С. 7-17.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ОБ ИСКУШЕНИИ В РУССКОЙ МЕНТАЛЬНОСТИ // Филологическое образование в период детства. 2018. № 25. С. 209-218.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ОСНОВНЫЕ ПОДХОДЫ К СОДЕРЖАНИЮ НАЧАЛЬНОГО ФИЛОЛОГИЧЕСКОГО ОБРАЗОВАНИЯ В УСЛОВИЯХ РЕАЛИЗАЦИИ ФГОС НОО // Развитие современного образования: теория, методика и практика. 2016. № 4 (10). С. 55-58. 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ЦЕННОСТЬ КАК БАЗОВАЯ КАТЕГОРИЯ АКСИОЛОГИЧЕСКОГО ПОДХОДА К СОДЕРЖАНИЮ НАЧАЛЬНОГО ОБУЧЕНИЯ РУССКОМУ (РОДНОМУ) ЯЗЫКУ // В сборнике: Наука России: Цели и задачи Сборник научных трудов по материалам V международной научной конференции. 2017. С. 38-45.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>Кохичко А.Н. Текст как важнейшее средство «проживания» младшими школьниками русских национальных ценностей при обучении русскому (родному) языку // Филологическое образование в период детства. 2013. Т. 20. С. 231-235.</w:t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Кохичко, А. Н. Культура как базовое понятие культурологического (культурно-исторического) подхода к содержанию начального обучения русскому (родному) языку. Sciences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Praha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). - VOL 2, No 8 (8), 2016. - Р. 10-17. </w:t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Черник В.Э. О возможности формирования персонального познавательного стиля у младших школьников при изучении предмета «Русский язык» // Научные труды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SWorld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. 2014. Т. 14. № 3. С. 13-17.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Черник В.Э. О формировании персонального познавательного стиля младшего школьника при изучении иностранного языка // Научные труды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SWorld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>. 2013. Т. 16. № 3. С. 67-70.</w:t>
      </w:r>
    </w:p>
    <w:p w:rsidR="00A96CD8" w:rsidRPr="00A96CD8" w:rsidRDefault="00A96CD8" w:rsidP="00A96CD8">
      <w:p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96CD8" w:rsidRPr="00A96CD8" w:rsidSect="005A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5D" w:rsidRDefault="000F6F5D" w:rsidP="000F6F5D">
      <w:pPr>
        <w:spacing w:after="0" w:line="240" w:lineRule="auto"/>
      </w:pPr>
      <w:r>
        <w:separator/>
      </w:r>
    </w:p>
  </w:endnote>
  <w:endnote w:type="continuationSeparator" w:id="0">
    <w:p w:rsidR="000F6F5D" w:rsidRDefault="000F6F5D" w:rsidP="000F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5D" w:rsidRDefault="000F6F5D" w:rsidP="000F6F5D">
      <w:pPr>
        <w:spacing w:after="0" w:line="240" w:lineRule="auto"/>
      </w:pPr>
      <w:r>
        <w:separator/>
      </w:r>
    </w:p>
  </w:footnote>
  <w:footnote w:type="continuationSeparator" w:id="0">
    <w:p w:rsidR="000F6F5D" w:rsidRDefault="000F6F5D" w:rsidP="000F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DB1"/>
    <w:multiLevelType w:val="hybridMultilevel"/>
    <w:tmpl w:val="2D0C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A8A"/>
    <w:rsid w:val="000E29F0"/>
    <w:rsid w:val="000F6F5D"/>
    <w:rsid w:val="00121374"/>
    <w:rsid w:val="00160521"/>
    <w:rsid w:val="001C1C0C"/>
    <w:rsid w:val="002053E3"/>
    <w:rsid w:val="002160EC"/>
    <w:rsid w:val="0025136A"/>
    <w:rsid w:val="003A58E8"/>
    <w:rsid w:val="0043519A"/>
    <w:rsid w:val="0057205B"/>
    <w:rsid w:val="005A2B3C"/>
    <w:rsid w:val="005B1A15"/>
    <w:rsid w:val="007D48A5"/>
    <w:rsid w:val="00853D77"/>
    <w:rsid w:val="00A96CD8"/>
    <w:rsid w:val="00C2533E"/>
    <w:rsid w:val="00C3170F"/>
    <w:rsid w:val="00D20103"/>
    <w:rsid w:val="00D4350E"/>
    <w:rsid w:val="00D44C58"/>
    <w:rsid w:val="00DD6A55"/>
    <w:rsid w:val="00E36A6E"/>
    <w:rsid w:val="00FE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6C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C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6F5D"/>
  </w:style>
  <w:style w:type="paragraph" w:styleId="a9">
    <w:name w:val="footer"/>
    <w:basedOn w:val="a"/>
    <w:link w:val="aa"/>
    <w:uiPriority w:val="99"/>
    <w:semiHidden/>
    <w:unhideWhenUsed/>
    <w:rsid w:val="000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6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WQCEFQ3537W2-1796971845-7421</_dlc_DocId>
    <_dlc_DocIdUrl xmlns="6dde1ffd-fe43-487b-ac24-1c4381492127">
      <Url>https://intra.masu.edu.ru/tech/_layouts/15/DocIdRedir.aspx?ID=WQCEFQ3537W2-1796971845-7421</Url>
      <Description>WQCEFQ3537W2-1796971845-7421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27F520-962F-4EA8-8839-C7B0EB033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F2B92-316F-4B03-8401-0484A5AC7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0DEF-AB33-494F-A09D-15464BEC5979}"/>
</file>

<file path=customXml/itemProps4.xml><?xml version="1.0" encoding="utf-8"?>
<ds:datastoreItem xmlns:ds="http://schemas.openxmlformats.org/officeDocument/2006/customXml" ds:itemID="{7B3A67E7-CFB0-4099-823D-5518AB612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Chernik.Valery</dc:creator>
  <cp:keywords/>
  <dc:description/>
  <cp:lastModifiedBy>Chernik.Valery</cp:lastModifiedBy>
  <cp:revision>2</cp:revision>
  <dcterms:created xsi:type="dcterms:W3CDTF">2020-09-02T07:12:00Z</dcterms:created>
  <dcterms:modified xsi:type="dcterms:W3CDTF">2020-09-02T07:12:00Z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3751e8af-7729-4c40-9bb6-343dc5fd5d85</vt:lpwstr>
  </property>
</Properties>
</file>